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USE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msdb</w:t>
      </w:r>
      <w:proofErr w:type="spellEnd"/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GO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SET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QUOTED_IDENTIFIER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ON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SET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ANSI_NULLS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ON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GO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=============================================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 xml:space="preserve">-- Author:      Mustafa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EL.Masry</w:t>
      </w:r>
      <w:proofErr w:type="spellEnd"/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Create date: 16/09/2015 01:52 PM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 xml:space="preserve">-- Description: Report by all </w:t>
      </w:r>
      <w:proofErr w:type="gramStart"/>
      <w:r>
        <w:rPr>
          <w:rFonts w:ascii="Consolas" w:hAnsi="Consolas" w:cs="Consolas"/>
          <w:color w:val="008000"/>
          <w:sz w:val="19"/>
          <w:szCs w:val="19"/>
        </w:rPr>
        <w:t>Database</w:t>
      </w:r>
      <w:proofErr w:type="gramEnd"/>
      <w:r>
        <w:rPr>
          <w:rFonts w:ascii="Consolas" w:hAnsi="Consolas" w:cs="Consolas"/>
          <w:color w:val="008000"/>
          <w:sz w:val="19"/>
          <w:szCs w:val="19"/>
        </w:rPr>
        <w:t xml:space="preserve"> are in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read_only</w:t>
      </w:r>
      <w:proofErr w:type="spellEnd"/>
      <w:r>
        <w:rPr>
          <w:rFonts w:ascii="Consolas" w:hAnsi="Consolas" w:cs="Consolas"/>
          <w:color w:val="008000"/>
          <w:sz w:val="19"/>
          <w:szCs w:val="19"/>
        </w:rPr>
        <w:t xml:space="preserve"> Mode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 xml:space="preserve">-- We are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Exceulded</w:t>
      </w:r>
      <w:proofErr w:type="spellEnd"/>
      <w:r>
        <w:rPr>
          <w:rFonts w:ascii="Consolas" w:hAnsi="Consolas" w:cs="Consolas"/>
          <w:color w:val="008000"/>
          <w:sz w:val="19"/>
          <w:szCs w:val="19"/>
        </w:rPr>
        <w:t xml:space="preserve"> the Drive Name E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=============================================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Create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Proc</w:t>
      </w:r>
      <w:r>
        <w:rPr>
          <w:rFonts w:ascii="Consolas" w:hAnsi="Consolas" w:cs="Consolas"/>
          <w:sz w:val="19"/>
          <w:szCs w:val="19"/>
        </w:rPr>
        <w:t xml:space="preserve"> [</w:t>
      </w:r>
      <w:proofErr w:type="spellStart"/>
      <w:r>
        <w:rPr>
          <w:rFonts w:ascii="Consolas" w:hAnsi="Consolas" w:cs="Consolas"/>
          <w:sz w:val="19"/>
          <w:szCs w:val="19"/>
        </w:rPr>
        <w:t>dbo</w:t>
      </w:r>
      <w:proofErr w:type="spellEnd"/>
      <w:r>
        <w:rPr>
          <w:rFonts w:ascii="Consolas" w:hAnsi="Consolas" w:cs="Consolas"/>
          <w:sz w:val="19"/>
          <w:szCs w:val="19"/>
        </w:rPr>
        <w:t>]</w:t>
      </w:r>
      <w:proofErr w:type="gramStart"/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sz w:val="19"/>
          <w:szCs w:val="19"/>
        </w:rPr>
        <w:t>[</w:t>
      </w:r>
      <w:bookmarkStart w:id="0" w:name="_GoBack"/>
      <w:proofErr w:type="spellStart"/>
      <w:proofErr w:type="gramEnd"/>
      <w:r>
        <w:rPr>
          <w:rFonts w:ascii="Consolas" w:hAnsi="Consolas" w:cs="Consolas"/>
          <w:sz w:val="19"/>
          <w:szCs w:val="19"/>
        </w:rPr>
        <w:t>ReadOnlyDatabasesReport</w:t>
      </w:r>
      <w:bookmarkEnd w:id="0"/>
      <w:proofErr w:type="spellEnd"/>
      <w:r>
        <w:rPr>
          <w:rFonts w:ascii="Consolas" w:hAnsi="Consolas" w:cs="Consolas"/>
          <w:sz w:val="19"/>
          <w:szCs w:val="19"/>
        </w:rPr>
        <w:t>]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@</w:t>
      </w:r>
      <w:proofErr w:type="spellStart"/>
      <w:r>
        <w:rPr>
          <w:rFonts w:ascii="Consolas" w:hAnsi="Consolas" w:cs="Consolas"/>
          <w:sz w:val="19"/>
          <w:szCs w:val="19"/>
        </w:rPr>
        <w:t>profile_name_P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FF"/>
          <w:sz w:val="19"/>
          <w:szCs w:val="19"/>
        </w:rPr>
        <w:t>Nvarchar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(</w:t>
      </w:r>
      <w:proofErr w:type="gramEnd"/>
      <w:r>
        <w:rPr>
          <w:rFonts w:ascii="Consolas" w:hAnsi="Consolas" w:cs="Consolas"/>
          <w:sz w:val="19"/>
          <w:szCs w:val="19"/>
        </w:rPr>
        <w:t>500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color w:val="FF0000"/>
          <w:sz w:val="19"/>
          <w:szCs w:val="19"/>
        </w:rPr>
        <w:t>'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DBMailProfile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>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sz w:val="19"/>
          <w:szCs w:val="19"/>
        </w:rPr>
        <w:t>@</w:t>
      </w:r>
      <w:proofErr w:type="spellStart"/>
      <w:r>
        <w:rPr>
          <w:rFonts w:ascii="Consolas" w:hAnsi="Consolas" w:cs="Consolas"/>
          <w:sz w:val="19"/>
          <w:szCs w:val="19"/>
        </w:rPr>
        <w:t>recipients_P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FF"/>
          <w:sz w:val="19"/>
          <w:szCs w:val="19"/>
        </w:rPr>
        <w:t>Nvarchar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sz w:val="19"/>
          <w:szCs w:val="19"/>
        </w:rPr>
        <w:t>500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color w:val="FF0000"/>
          <w:sz w:val="19"/>
          <w:szCs w:val="19"/>
        </w:rPr>
        <w:t>'SQLGULF@MostafaElmasry.com'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AS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begin</w:t>
      </w:r>
      <w:proofErr w:type="gramEnd"/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Set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FF"/>
          <w:sz w:val="19"/>
          <w:szCs w:val="19"/>
        </w:rPr>
        <w:t>NOCount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on</w:t>
      </w:r>
      <w:r>
        <w:rPr>
          <w:rFonts w:ascii="Consolas" w:hAnsi="Consolas" w:cs="Consolas"/>
          <w:sz w:val="19"/>
          <w:szCs w:val="19"/>
        </w:rPr>
        <w:t xml:space="preserve"> 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declare</w:t>
      </w:r>
      <w:proofErr w:type="gramEnd"/>
      <w:r>
        <w:rPr>
          <w:rFonts w:ascii="Consolas" w:hAnsi="Consolas" w:cs="Consolas"/>
          <w:sz w:val="19"/>
          <w:szCs w:val="19"/>
        </w:rPr>
        <w:t xml:space="preserve"> @</w:t>
      </w:r>
      <w:proofErr w:type="spellStart"/>
      <w:r>
        <w:rPr>
          <w:rFonts w:ascii="Consolas" w:hAnsi="Consolas" w:cs="Consolas"/>
          <w:sz w:val="19"/>
          <w:szCs w:val="19"/>
        </w:rPr>
        <w:t>p_subject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FF"/>
          <w:sz w:val="19"/>
          <w:szCs w:val="19"/>
        </w:rPr>
        <w:t>Nvarchar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sz w:val="19"/>
          <w:szCs w:val="19"/>
        </w:rPr>
        <w:t>500</w:t>
      </w:r>
      <w:r>
        <w:rPr>
          <w:rFonts w:ascii="Consolas" w:hAnsi="Consolas" w:cs="Consolas"/>
          <w:color w:val="808080"/>
          <w:sz w:val="19"/>
          <w:szCs w:val="19"/>
        </w:rPr>
        <w:t>)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SET</w:t>
      </w:r>
      <w:r>
        <w:rPr>
          <w:rFonts w:ascii="Consolas" w:hAnsi="Consolas" w:cs="Consolas"/>
          <w:sz w:val="19"/>
          <w:szCs w:val="19"/>
        </w:rPr>
        <w:t xml:space="preserve"> @</w:t>
      </w:r>
      <w:proofErr w:type="spellStart"/>
      <w:r>
        <w:rPr>
          <w:rFonts w:ascii="Consolas" w:hAnsi="Consolas" w:cs="Consolas"/>
          <w:sz w:val="19"/>
          <w:szCs w:val="19"/>
        </w:rPr>
        <w:t>p_subject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N'Databases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 xml:space="preserve"> in 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Read_Only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 xml:space="preserve"> Mode on DB Cluster </w:t>
      </w:r>
      <w:proofErr w:type="gramStart"/>
      <w:r>
        <w:rPr>
          <w:rFonts w:ascii="Consolas" w:hAnsi="Consolas" w:cs="Consolas"/>
          <w:color w:val="FF0000"/>
          <w:sz w:val="19"/>
          <w:szCs w:val="19"/>
        </w:rPr>
        <w:t>'</w:t>
      </w:r>
      <w:r>
        <w:rPr>
          <w:rFonts w:ascii="Consolas" w:hAnsi="Consolas" w:cs="Consolas"/>
          <w:sz w:val="19"/>
          <w:szCs w:val="19"/>
        </w:rPr>
        <w:t xml:space="preserve">  </w:t>
      </w:r>
      <w:r>
        <w:rPr>
          <w:rFonts w:ascii="Consolas" w:hAnsi="Consolas" w:cs="Consolas"/>
          <w:color w:val="808080"/>
          <w:sz w:val="19"/>
          <w:szCs w:val="19"/>
        </w:rPr>
        <w:t>+</w:t>
      </w:r>
      <w:proofErr w:type="gramEnd"/>
      <w:r>
        <w:rPr>
          <w:rFonts w:ascii="Consolas" w:hAnsi="Consolas" w:cs="Consolas"/>
          <w:color w:val="0000FF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</w:rPr>
        <w:t>CAST</w:t>
      </w:r>
      <w:r>
        <w:rPr>
          <w:rFonts w:ascii="Consolas" w:hAnsi="Consolas" w:cs="Consolas"/>
          <w:color w:val="808080"/>
          <w:sz w:val="19"/>
          <w:szCs w:val="19"/>
        </w:rPr>
        <w:t>((</w:t>
      </w: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sz w:val="19"/>
          <w:szCs w:val="19"/>
        </w:rPr>
        <w:t xml:space="preserve">  </w:t>
      </w:r>
      <w:r>
        <w:rPr>
          <w:rFonts w:ascii="Consolas" w:hAnsi="Consolas" w:cs="Consolas"/>
          <w:color w:val="FF00FF"/>
          <w:sz w:val="19"/>
          <w:szCs w:val="19"/>
        </w:rPr>
        <w:t>SERVERPROPERTY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FF0000"/>
          <w:sz w:val="19"/>
          <w:szCs w:val="19"/>
        </w:rPr>
        <w:t>'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ServerName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>'</w:t>
      </w:r>
      <w:r>
        <w:rPr>
          <w:rFonts w:ascii="Consolas" w:hAnsi="Consolas" w:cs="Consolas"/>
          <w:color w:val="808080"/>
          <w:sz w:val="19"/>
          <w:szCs w:val="19"/>
        </w:rPr>
        <w:t>))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AS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FF"/>
          <w:sz w:val="19"/>
          <w:szCs w:val="19"/>
        </w:rPr>
        <w:t>nvarchar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))</w:t>
      </w:r>
      <w:r>
        <w:rPr>
          <w:rFonts w:ascii="Consolas" w:hAnsi="Consolas" w:cs="Consolas"/>
          <w:sz w:val="19"/>
          <w:szCs w:val="19"/>
        </w:rPr>
        <w:t xml:space="preserve"> 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 xml:space="preserve">---Send the mail as table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Formate</w:t>
      </w:r>
      <w:proofErr w:type="spellEnd"/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if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</w:rPr>
        <w:t>count</w:t>
      </w:r>
      <w:r>
        <w:rPr>
          <w:rFonts w:ascii="Consolas" w:hAnsi="Consolas" w:cs="Consolas"/>
          <w:color w:val="808080"/>
          <w:sz w:val="19"/>
          <w:szCs w:val="19"/>
        </w:rPr>
        <w:t>(*)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sys</w:t>
      </w:r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color w:val="008000"/>
          <w:sz w:val="19"/>
          <w:szCs w:val="19"/>
        </w:rPr>
        <w:t>databases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where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is_read_only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&lt;&gt;</w:t>
      </w:r>
      <w:r>
        <w:rPr>
          <w:rFonts w:ascii="Consolas" w:hAnsi="Consolas" w:cs="Consolas"/>
          <w:sz w:val="19"/>
          <w:szCs w:val="19"/>
        </w:rPr>
        <w:t xml:space="preserve"> 0 </w:t>
      </w:r>
      <w:r>
        <w:rPr>
          <w:rFonts w:ascii="Consolas" w:hAnsi="Consolas" w:cs="Consolas"/>
          <w:color w:val="808080"/>
          <w:sz w:val="19"/>
          <w:szCs w:val="19"/>
        </w:rPr>
        <w:t>)&gt;</w:t>
      </w:r>
      <w:r>
        <w:rPr>
          <w:rFonts w:ascii="Consolas" w:hAnsi="Consolas" w:cs="Consolas"/>
          <w:sz w:val="19"/>
          <w:szCs w:val="19"/>
        </w:rPr>
        <w:t>0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Begin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DECLARE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gramStart"/>
      <w:r>
        <w:rPr>
          <w:rFonts w:ascii="Consolas" w:hAnsi="Consolas" w:cs="Consolas"/>
          <w:sz w:val="19"/>
          <w:szCs w:val="19"/>
        </w:rPr>
        <w:t xml:space="preserve">@table  </w:t>
      </w:r>
      <w:r>
        <w:rPr>
          <w:rFonts w:ascii="Consolas" w:hAnsi="Consolas" w:cs="Consolas"/>
          <w:color w:val="0000FF"/>
          <w:sz w:val="19"/>
          <w:szCs w:val="19"/>
        </w:rPr>
        <w:t>NVARCHAR</w:t>
      </w:r>
      <w:proofErr w:type="gramEnd"/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FF00FF"/>
          <w:sz w:val="19"/>
          <w:szCs w:val="19"/>
        </w:rPr>
        <w:t>MAX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;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SET</w:t>
      </w:r>
      <w:r>
        <w:rPr>
          <w:rFonts w:ascii="Consolas" w:hAnsi="Consolas" w:cs="Consolas"/>
          <w:sz w:val="19"/>
          <w:szCs w:val="19"/>
        </w:rPr>
        <w:t xml:space="preserve"> @table </w:t>
      </w:r>
      <w:r>
        <w:rPr>
          <w:rFonts w:ascii="Consolas" w:hAnsi="Consolas" w:cs="Consolas"/>
          <w:color w:val="808080"/>
          <w:sz w:val="19"/>
          <w:szCs w:val="19"/>
        </w:rPr>
        <w:t>=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FF0000"/>
          <w:sz w:val="19"/>
          <w:szCs w:val="19"/>
        </w:rPr>
        <w:t>N'&lt;H2 style=" color: red; " &gt;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Read_only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 xml:space="preserve"> Mode Databases Report&lt;/H2&gt;'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+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ab/>
      </w:r>
      <w:r>
        <w:rPr>
          <w:rFonts w:ascii="Consolas" w:hAnsi="Consolas" w:cs="Consolas"/>
          <w:color w:val="FF0000"/>
          <w:sz w:val="19"/>
          <w:szCs w:val="19"/>
        </w:rPr>
        <w:t>N' &lt;</w:t>
      </w:r>
      <w:proofErr w:type="gramStart"/>
      <w:r>
        <w:rPr>
          <w:rFonts w:ascii="Consolas" w:hAnsi="Consolas" w:cs="Consolas"/>
          <w:color w:val="FF0000"/>
          <w:sz w:val="19"/>
          <w:szCs w:val="19"/>
        </w:rPr>
        <w:t>span  style</w:t>
      </w:r>
      <w:proofErr w:type="gramEnd"/>
      <w:r>
        <w:rPr>
          <w:rFonts w:ascii="Consolas" w:hAnsi="Consolas" w:cs="Consolas"/>
          <w:color w:val="FF0000"/>
          <w:sz w:val="19"/>
          <w:szCs w:val="19"/>
        </w:rPr>
        <w:t>="  font-size: 16px;" &gt;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Urgnet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 xml:space="preserve"> this list by Databases are in the 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Read_only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 xml:space="preserve"> mode please take immediate action to fix it or Exclude it from the Alert &lt;/span&gt;'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+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FF0000"/>
          <w:sz w:val="19"/>
          <w:szCs w:val="19"/>
        </w:rPr>
        <w:t>N'&lt;table border="1"&gt;'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+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FF0000"/>
          <w:sz w:val="19"/>
          <w:szCs w:val="19"/>
        </w:rPr>
        <w:t>N'&lt;</w:t>
      </w:r>
      <w:proofErr w:type="spellStart"/>
      <w:proofErr w:type="gramStart"/>
      <w:r>
        <w:rPr>
          <w:rFonts w:ascii="Consolas" w:hAnsi="Consolas" w:cs="Consolas"/>
          <w:color w:val="FF0000"/>
          <w:sz w:val="19"/>
          <w:szCs w:val="19"/>
        </w:rPr>
        <w:t>tr</w:t>
      </w:r>
      <w:proofErr w:type="spellEnd"/>
      <w:proofErr w:type="gramEnd"/>
      <w:r>
        <w:rPr>
          <w:rFonts w:ascii="Consolas" w:hAnsi="Consolas" w:cs="Consolas"/>
          <w:color w:val="FF0000"/>
          <w:sz w:val="19"/>
          <w:szCs w:val="19"/>
        </w:rPr>
        <w:t>&gt;&lt;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th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>&gt;Database Name&lt;/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th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>&gt;&lt;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th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>&gt;Database Status&lt;/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th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>&gt;&lt;/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tr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>&gt;'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+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FF00FF"/>
          <w:sz w:val="19"/>
          <w:szCs w:val="19"/>
        </w:rPr>
        <w:t>CAST</w:t>
      </w:r>
      <w:r>
        <w:rPr>
          <w:rFonts w:ascii="Consolas" w:hAnsi="Consolas" w:cs="Consolas"/>
          <w:color w:val="0000FF"/>
          <w:sz w:val="19"/>
          <w:szCs w:val="19"/>
        </w:rPr>
        <w:t xml:space="preserve"> </w:t>
      </w:r>
      <w:proofErr w:type="gramStart"/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sz w:val="19"/>
          <w:szCs w:val="19"/>
        </w:rPr>
        <w:t xml:space="preserve"> td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sz w:val="19"/>
          <w:szCs w:val="19"/>
        </w:rPr>
        <w:t>name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sz w:val="19"/>
          <w:szCs w:val="19"/>
        </w:rPr>
        <w:t>td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proofErr w:type="spellStart"/>
      <w:r>
        <w:rPr>
          <w:rFonts w:ascii="Consolas" w:hAnsi="Consolas" w:cs="Consolas"/>
          <w:sz w:val="19"/>
          <w:szCs w:val="19"/>
        </w:rPr>
        <w:t>is_read_only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sys</w:t>
      </w:r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color w:val="008000"/>
          <w:sz w:val="19"/>
          <w:szCs w:val="19"/>
        </w:rPr>
        <w:t>databases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where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is_read_only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&lt;&gt;</w:t>
      </w:r>
      <w:r>
        <w:rPr>
          <w:rFonts w:ascii="Consolas" w:hAnsi="Consolas" w:cs="Consolas"/>
          <w:sz w:val="19"/>
          <w:szCs w:val="19"/>
        </w:rPr>
        <w:t xml:space="preserve"> 0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      </w:t>
      </w:r>
      <w:r>
        <w:rPr>
          <w:rFonts w:ascii="Consolas" w:hAnsi="Consolas" w:cs="Consolas"/>
          <w:color w:val="0000FF"/>
          <w:sz w:val="19"/>
          <w:szCs w:val="19"/>
        </w:rPr>
        <w:t>FOR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XML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PATH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FF0000"/>
          <w:sz w:val="19"/>
          <w:szCs w:val="19"/>
        </w:rPr>
        <w:t>'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tr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>'</w:t>
      </w:r>
      <w:r>
        <w:rPr>
          <w:rFonts w:ascii="Consolas" w:hAnsi="Consolas" w:cs="Consolas"/>
          <w:color w:val="808080"/>
          <w:sz w:val="19"/>
          <w:szCs w:val="19"/>
        </w:rPr>
        <w:t>),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TYPE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AS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NVARCHAR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FF00FF"/>
          <w:sz w:val="19"/>
          <w:szCs w:val="19"/>
        </w:rPr>
        <w:t>MAX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808080"/>
          <w:sz w:val="19"/>
          <w:szCs w:val="19"/>
        </w:rPr>
        <w:t>+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FF0000"/>
          <w:sz w:val="19"/>
          <w:szCs w:val="19"/>
        </w:rPr>
        <w:t>N'&lt;/table&gt;</w:t>
      </w:r>
      <w:proofErr w:type="gramStart"/>
      <w:r>
        <w:rPr>
          <w:rFonts w:ascii="Consolas" w:hAnsi="Consolas" w:cs="Consolas"/>
          <w:color w:val="FF0000"/>
          <w:sz w:val="19"/>
          <w:szCs w:val="19"/>
        </w:rPr>
        <w:t>'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;</w:t>
      </w:r>
      <w:proofErr w:type="gramEnd"/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EXEC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msdb</w:t>
      </w:r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sz w:val="19"/>
          <w:szCs w:val="19"/>
        </w:rPr>
        <w:t>dbo</w:t>
      </w:r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color w:val="800000"/>
          <w:sz w:val="19"/>
          <w:szCs w:val="19"/>
        </w:rPr>
        <w:t>sp_send_dbmail</w:t>
      </w:r>
      <w:proofErr w:type="spellEnd"/>
      <w:r>
        <w:rPr>
          <w:rFonts w:ascii="Consolas" w:hAnsi="Consolas" w:cs="Consolas"/>
          <w:color w:val="0000FF"/>
          <w:sz w:val="19"/>
          <w:szCs w:val="19"/>
        </w:rPr>
        <w:t xml:space="preserve"> 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@</w:t>
      </w:r>
      <w:proofErr w:type="spellStart"/>
      <w:r>
        <w:rPr>
          <w:rFonts w:ascii="Consolas" w:hAnsi="Consolas" w:cs="Consolas"/>
          <w:sz w:val="19"/>
          <w:szCs w:val="19"/>
        </w:rPr>
        <w:t>profile_name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sz w:val="19"/>
          <w:szCs w:val="19"/>
        </w:rPr>
        <w:t>@</w:t>
      </w:r>
      <w:proofErr w:type="spellStart"/>
      <w:r>
        <w:rPr>
          <w:rFonts w:ascii="Consolas" w:hAnsi="Consolas" w:cs="Consolas"/>
          <w:sz w:val="19"/>
          <w:szCs w:val="19"/>
        </w:rPr>
        <w:t>profile_name_P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8000"/>
          <w:sz w:val="19"/>
          <w:szCs w:val="19"/>
        </w:rPr>
        <w:t>--Change to your Profile Name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@recipients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sz w:val="19"/>
          <w:szCs w:val="19"/>
        </w:rPr>
        <w:t>@</w:t>
      </w:r>
      <w:proofErr w:type="spellStart"/>
      <w:r>
        <w:rPr>
          <w:rFonts w:ascii="Consolas" w:hAnsi="Consolas" w:cs="Consolas"/>
          <w:sz w:val="19"/>
          <w:szCs w:val="19"/>
        </w:rPr>
        <w:t>recipients_P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8000"/>
          <w:sz w:val="19"/>
          <w:szCs w:val="19"/>
        </w:rPr>
        <w:t>--Put the email address of those who want to receive the e-mail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@subject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sz w:val="19"/>
          <w:szCs w:val="19"/>
        </w:rPr>
        <w:t xml:space="preserve"> @</w:t>
      </w:r>
      <w:proofErr w:type="spellStart"/>
      <w:r>
        <w:rPr>
          <w:rFonts w:ascii="Consolas" w:hAnsi="Consolas" w:cs="Consolas"/>
          <w:sz w:val="19"/>
          <w:szCs w:val="19"/>
        </w:rPr>
        <w:t>p_</w:t>
      </w:r>
      <w:proofErr w:type="gramStart"/>
      <w:r>
        <w:rPr>
          <w:rFonts w:ascii="Consolas" w:hAnsi="Consolas" w:cs="Consolas"/>
          <w:sz w:val="19"/>
          <w:szCs w:val="19"/>
        </w:rPr>
        <w:t>subject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proofErr w:type="gramEnd"/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@body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sz w:val="19"/>
          <w:szCs w:val="19"/>
        </w:rPr>
        <w:t xml:space="preserve"> @table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@</w:t>
      </w:r>
      <w:proofErr w:type="spellStart"/>
      <w:r>
        <w:rPr>
          <w:rFonts w:ascii="Consolas" w:hAnsi="Consolas" w:cs="Consolas"/>
          <w:sz w:val="19"/>
          <w:szCs w:val="19"/>
        </w:rPr>
        <w:t>body_format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gramStart"/>
      <w:r>
        <w:rPr>
          <w:rFonts w:ascii="Consolas" w:hAnsi="Consolas" w:cs="Consolas"/>
          <w:color w:val="FF0000"/>
          <w:sz w:val="19"/>
          <w:szCs w:val="19"/>
        </w:rPr>
        <w:t>'HTML'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;</w:t>
      </w:r>
      <w:proofErr w:type="gramEnd"/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END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Else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Print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 xml:space="preserve">'All Databases are in </w:t>
      </w:r>
      <w:proofErr w:type="spellStart"/>
      <w:r>
        <w:rPr>
          <w:rFonts w:ascii="Consolas" w:hAnsi="Consolas" w:cs="Consolas"/>
          <w:color w:val="FF0000"/>
          <w:sz w:val="19"/>
          <w:szCs w:val="19"/>
        </w:rPr>
        <w:t>Read_Write</w:t>
      </w:r>
      <w:proofErr w:type="spellEnd"/>
      <w:r>
        <w:rPr>
          <w:rFonts w:ascii="Consolas" w:hAnsi="Consolas" w:cs="Consolas"/>
          <w:color w:val="FF0000"/>
          <w:sz w:val="19"/>
          <w:szCs w:val="19"/>
        </w:rPr>
        <w:t xml:space="preserve"> Mode'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END</w:t>
      </w: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19"/>
          <w:szCs w:val="19"/>
        </w:rPr>
      </w:pPr>
    </w:p>
    <w:p w:rsidR="00E5273A" w:rsidRDefault="00E5273A" w:rsidP="00E5273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FF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GO</w:t>
      </w:r>
    </w:p>
    <w:p w:rsidR="00091BCF" w:rsidRDefault="00091BCF"/>
    <w:sectPr w:rsidR="00091BCF" w:rsidSect="00A20084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92E"/>
    <w:rsid w:val="00091BCF"/>
    <w:rsid w:val="00BE092E"/>
    <w:rsid w:val="00E52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Mostafa</dc:creator>
  <cp:keywords/>
  <dc:description/>
  <cp:lastModifiedBy>Mostafa</cp:lastModifiedBy>
  <cp:revision>3</cp:revision>
  <dcterms:created xsi:type="dcterms:W3CDTF">2015-09-17T21:26:00Z</dcterms:created>
  <dcterms:modified xsi:type="dcterms:W3CDTF">2015-09-17T21:26:00Z</dcterms:modified>
</cp:coreProperties>
</file>